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B214" w14:textId="13CCD5A7" w:rsidR="00323909" w:rsidRPr="00323909" w:rsidRDefault="00323909" w:rsidP="00323909">
      <w:pPr>
        <w:ind w:right="240"/>
        <w:jc w:val="center"/>
        <w:rPr>
          <w:rFonts w:asciiTheme="minorEastAsia" w:eastAsiaTheme="minorEastAsia" w:hAnsiTheme="minorEastAsia" w:cs="阿里巴巴普惠体 Medium"/>
          <w:b/>
          <w:sz w:val="44"/>
          <w:szCs w:val="44"/>
        </w:rPr>
      </w:pPr>
      <w:r w:rsidRPr="00323909">
        <w:rPr>
          <w:rFonts w:asciiTheme="minorEastAsia" w:eastAsiaTheme="minorEastAsia" w:hAnsiTheme="minorEastAsia" w:cs="阿里巴巴普惠体 Medium" w:hint="eastAsia"/>
          <w:b/>
          <w:sz w:val="44"/>
          <w:szCs w:val="44"/>
        </w:rPr>
        <w:t>在职证明</w:t>
      </w:r>
    </w:p>
    <w:p w14:paraId="172B27CF" w14:textId="77777777" w:rsidR="00323909" w:rsidRPr="00323909" w:rsidRDefault="00323909" w:rsidP="00323909">
      <w:pPr>
        <w:ind w:right="240"/>
        <w:jc w:val="center"/>
        <w:rPr>
          <w:rFonts w:asciiTheme="minorEastAsia" w:eastAsiaTheme="minorEastAsia" w:hAnsiTheme="minorEastAsia"/>
        </w:rPr>
      </w:pPr>
    </w:p>
    <w:p w14:paraId="1FAB9700" w14:textId="77777777" w:rsidR="00323909" w:rsidRPr="00323909" w:rsidRDefault="00323909" w:rsidP="00323909">
      <w:pPr>
        <w:ind w:right="240"/>
        <w:rPr>
          <w:rFonts w:asciiTheme="minorEastAsia" w:eastAsiaTheme="minorEastAsia" w:hAnsiTheme="minorEastAsia"/>
        </w:rPr>
      </w:pPr>
    </w:p>
    <w:p w14:paraId="0A318594" w14:textId="77777777" w:rsidR="00323909" w:rsidRPr="00323909" w:rsidRDefault="00323909" w:rsidP="00323909">
      <w:pPr>
        <w:ind w:right="240"/>
        <w:rPr>
          <w:rFonts w:asciiTheme="minorEastAsia" w:eastAsiaTheme="minorEastAsia" w:hAnsiTheme="minorEastAsia"/>
        </w:rPr>
      </w:pPr>
    </w:p>
    <w:p w14:paraId="17C377F1" w14:textId="0B74E867" w:rsidR="00323909" w:rsidRPr="00323909" w:rsidRDefault="00323909" w:rsidP="00323909">
      <w:pPr>
        <w:ind w:rightChars="0" w:right="0" w:firstLineChars="200" w:firstLine="560"/>
        <w:rPr>
          <w:rFonts w:asciiTheme="minorEastAsia" w:eastAsiaTheme="minorEastAsia" w:hAnsiTheme="minorEastAsia" w:cs="阿里巴巴普惠体 Light" w:hint="eastAsia"/>
          <w:sz w:val="28"/>
          <w:szCs w:val="28"/>
        </w:rPr>
      </w:pP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兹证明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请输入姓名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】（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身份证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号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：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请输入身份证号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目前在我公司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即【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请输入公司完整名称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】任职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，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现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担任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请输入部门名称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】部门【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请输入岗位</w:t>
      </w:r>
      <w:bookmarkStart w:id="0" w:name="_GoBack"/>
      <w:bookmarkEnd w:id="0"/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名称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职位，入职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公司时间：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年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月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 xml:space="preserve">日。 </w:t>
      </w:r>
    </w:p>
    <w:p w14:paraId="6B4F2D56" w14:textId="16AADC76" w:rsidR="00323909" w:rsidRDefault="00323909" w:rsidP="00323909">
      <w:pPr>
        <w:ind w:rightChars="0" w:right="0" w:firstLineChars="200" w:firstLine="560"/>
        <w:jc w:val="left"/>
        <w:rPr>
          <w:rFonts w:asciiTheme="minorEastAsia" w:eastAsiaTheme="minorEastAsia" w:hAnsiTheme="minorEastAsia" w:cs="阿里巴巴普惠体 Light"/>
          <w:sz w:val="28"/>
          <w:szCs w:val="28"/>
        </w:rPr>
      </w:pP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 xml:space="preserve">特此证明！     </w:t>
      </w:r>
    </w:p>
    <w:p w14:paraId="33D85CE1" w14:textId="0E6FFE8E" w:rsidR="00323909" w:rsidRDefault="00323909" w:rsidP="00323909">
      <w:pPr>
        <w:ind w:rightChars="0" w:right="0" w:firstLineChars="200" w:firstLine="560"/>
        <w:jc w:val="left"/>
        <w:rPr>
          <w:rFonts w:asciiTheme="minorEastAsia" w:eastAsiaTheme="minorEastAsia" w:hAnsiTheme="minorEastAsia" w:cs="阿里巴巴普惠体 Light"/>
          <w:sz w:val="28"/>
          <w:szCs w:val="28"/>
        </w:rPr>
      </w:pPr>
    </w:p>
    <w:p w14:paraId="798546C1" w14:textId="2DA8DE1A" w:rsidR="00323909" w:rsidRDefault="00323909" w:rsidP="00323909">
      <w:pPr>
        <w:ind w:rightChars="0" w:right="0" w:firstLineChars="200" w:firstLine="560"/>
        <w:jc w:val="left"/>
        <w:rPr>
          <w:rFonts w:asciiTheme="minorEastAsia" w:eastAsiaTheme="minorEastAsia" w:hAnsiTheme="minorEastAsia" w:cs="阿里巴巴普惠体 Light"/>
          <w:sz w:val="28"/>
          <w:szCs w:val="28"/>
        </w:rPr>
      </w:pPr>
    </w:p>
    <w:p w14:paraId="425D63DC" w14:textId="77777777" w:rsidR="00323909" w:rsidRDefault="00323909" w:rsidP="00323909">
      <w:pPr>
        <w:ind w:rightChars="0" w:right="0" w:firstLineChars="200" w:firstLine="560"/>
        <w:jc w:val="left"/>
        <w:rPr>
          <w:rFonts w:asciiTheme="minorEastAsia" w:eastAsiaTheme="minorEastAsia" w:hAnsiTheme="minorEastAsia" w:cs="阿里巴巴普惠体 Light" w:hint="eastAsia"/>
          <w:sz w:val="28"/>
          <w:szCs w:val="28"/>
        </w:rPr>
      </w:pPr>
    </w:p>
    <w:p w14:paraId="3854E247" w14:textId="77777777" w:rsidR="00323909" w:rsidRPr="00323909" w:rsidRDefault="00323909" w:rsidP="00323909">
      <w:pPr>
        <w:ind w:rightChars="0" w:right="0" w:firstLineChars="200" w:firstLine="560"/>
        <w:jc w:val="left"/>
        <w:rPr>
          <w:rFonts w:asciiTheme="minorEastAsia" w:eastAsiaTheme="minorEastAsia" w:hAnsiTheme="minorEastAsia" w:cs="阿里巴巴普惠体 Light" w:hint="eastAsia"/>
          <w:sz w:val="28"/>
          <w:szCs w:val="28"/>
        </w:rPr>
      </w:pPr>
    </w:p>
    <w:p w14:paraId="0C2BAA7A" w14:textId="539F9F23" w:rsidR="00323909" w:rsidRDefault="00323909" w:rsidP="00323909">
      <w:pPr>
        <w:ind w:rightChars="0" w:right="280" w:firstLineChars="200" w:firstLine="560"/>
        <w:jc w:val="right"/>
        <w:rPr>
          <w:rFonts w:asciiTheme="minorEastAsia" w:eastAsiaTheme="minorEastAsia" w:hAnsiTheme="minorEastAsia" w:cs="阿里巴巴普惠体 Light"/>
          <w:sz w:val="28"/>
          <w:szCs w:val="28"/>
        </w:rPr>
      </w:pP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公司全称：【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>请输入公司完整名称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有限公司</w:t>
      </w:r>
    </w:p>
    <w:p w14:paraId="100B7C3C" w14:textId="70E782D8" w:rsidR="00323909" w:rsidRPr="00323909" w:rsidRDefault="00323909" w:rsidP="00323909">
      <w:pPr>
        <w:ind w:rightChars="0" w:right="280" w:firstLineChars="200" w:firstLine="360"/>
        <w:jc w:val="right"/>
        <w:rPr>
          <w:rFonts w:asciiTheme="minorEastAsia" w:eastAsiaTheme="minorEastAsia" w:hAnsiTheme="minorEastAsia" w:cs="阿里巴巴普惠体 Light"/>
          <w:sz w:val="18"/>
          <w:szCs w:val="18"/>
        </w:rPr>
      </w:pPr>
      <w:r>
        <w:rPr>
          <w:rFonts w:asciiTheme="minorEastAsia" w:eastAsiaTheme="minorEastAsia" w:hAnsiTheme="minorEastAsia" w:cs="阿里巴巴普惠体 Light" w:hint="eastAsia"/>
          <w:sz w:val="18"/>
          <w:szCs w:val="18"/>
        </w:rPr>
        <w:t>（加盖</w:t>
      </w:r>
      <w:r w:rsidRPr="00323909">
        <w:rPr>
          <w:rFonts w:asciiTheme="minorEastAsia" w:eastAsiaTheme="minorEastAsia" w:hAnsiTheme="minorEastAsia" w:cs="阿里巴巴普惠体 Light" w:hint="eastAsia"/>
          <w:sz w:val="18"/>
          <w:szCs w:val="18"/>
        </w:rPr>
        <w:t>公章/人力资源部专用章</w:t>
      </w:r>
      <w:r>
        <w:rPr>
          <w:rFonts w:asciiTheme="minorEastAsia" w:eastAsiaTheme="minorEastAsia" w:hAnsiTheme="minorEastAsia" w:cs="阿里巴巴普惠体 Light" w:hint="eastAsia"/>
          <w:sz w:val="18"/>
          <w:szCs w:val="18"/>
        </w:rPr>
        <w:t>）</w:t>
      </w:r>
      <w:r w:rsidRPr="00323909">
        <w:rPr>
          <w:rFonts w:asciiTheme="minorEastAsia" w:eastAsiaTheme="minorEastAsia" w:hAnsiTheme="minorEastAsia" w:cs="阿里巴巴普惠体 Light" w:hint="eastAsia"/>
          <w:sz w:val="18"/>
          <w:szCs w:val="18"/>
        </w:rPr>
        <w:t xml:space="preserve"> </w:t>
      </w:r>
    </w:p>
    <w:p w14:paraId="315468DC" w14:textId="3D65A859" w:rsidR="00977F91" w:rsidRPr="00323909" w:rsidRDefault="00323909" w:rsidP="00323909">
      <w:pPr>
        <w:ind w:rightChars="0" w:right="0" w:firstLineChars="200" w:firstLine="560"/>
        <w:jc w:val="right"/>
        <w:rPr>
          <w:rFonts w:asciiTheme="minorEastAsia" w:eastAsiaTheme="minorEastAsia" w:hAnsiTheme="minorEastAsia" w:cs="阿里巴巴普惠体 Light"/>
          <w:sz w:val="28"/>
          <w:szCs w:val="28"/>
        </w:rPr>
      </w:pP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 w:rsidRPr="00323909"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年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月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【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阿里巴巴普惠体 Light" w:hint="eastAsia"/>
          <w:sz w:val="28"/>
          <w:szCs w:val="28"/>
        </w:rPr>
        <w:t>】</w:t>
      </w:r>
      <w:r w:rsidRPr="00323909">
        <w:rPr>
          <w:rFonts w:asciiTheme="minorEastAsia" w:eastAsiaTheme="minorEastAsia" w:hAnsiTheme="minorEastAsia" w:cs="阿里巴巴普惠体 Light" w:hint="eastAsia"/>
          <w:sz w:val="28"/>
          <w:szCs w:val="28"/>
        </w:rPr>
        <w:t>日</w:t>
      </w:r>
    </w:p>
    <w:sectPr w:rsidR="00977F91" w:rsidRPr="0032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D52C" w14:textId="77777777" w:rsidR="00280337" w:rsidRDefault="00280337">
      <w:pPr>
        <w:ind w:right="240"/>
      </w:pPr>
      <w:r>
        <w:separator/>
      </w:r>
    </w:p>
  </w:endnote>
  <w:endnote w:type="continuationSeparator" w:id="0">
    <w:p w14:paraId="4D419F6D" w14:textId="77777777" w:rsidR="00280337" w:rsidRDefault="00280337">
      <w:pPr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阿里巴巴普惠体 L">
    <w:altName w:val="宋体"/>
    <w:charset w:val="86"/>
    <w:family w:val="roman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阿里巴巴普惠体 Medium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阿里巴巴普惠体 Light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B90" w14:textId="77777777" w:rsidR="00977F91" w:rsidRDefault="00977F91">
    <w:pPr>
      <w:pStyle w:val="a4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BCF0" w14:textId="77777777" w:rsidR="00977F91" w:rsidRDefault="00977F91">
    <w:pPr>
      <w:pStyle w:val="a4"/>
      <w:ind w:righ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2A32" w14:textId="77777777" w:rsidR="00977F91" w:rsidRDefault="00977F91">
    <w:pPr>
      <w:pStyle w:val="a4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B0CC" w14:textId="77777777" w:rsidR="00280337" w:rsidRDefault="00280337">
      <w:pPr>
        <w:ind w:right="240"/>
      </w:pPr>
      <w:r>
        <w:separator/>
      </w:r>
    </w:p>
  </w:footnote>
  <w:footnote w:type="continuationSeparator" w:id="0">
    <w:p w14:paraId="0943451E" w14:textId="77777777" w:rsidR="00280337" w:rsidRDefault="00280337">
      <w:pPr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89A8" w14:textId="77777777" w:rsidR="00977F91" w:rsidRDefault="00977F91">
    <w:pPr>
      <w:pStyle w:val="a6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4F7C" w14:textId="6F519DAD" w:rsidR="00977F91" w:rsidRPr="00323909" w:rsidRDefault="00323909" w:rsidP="00323909">
    <w:pPr>
      <w:pStyle w:val="a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Chars="35" w:right="84"/>
      <w:rPr>
        <w:rFonts w:hint="eastAsia"/>
        <w:u w:val="single"/>
      </w:rPr>
    </w:pPr>
    <w:r>
      <w:rPr>
        <w:rFonts w:hint="eastAsia"/>
        <w:u w:val="single"/>
      </w:rPr>
      <w:t xml:space="preserve"> </w:t>
    </w:r>
    <w:r>
      <w:rPr>
        <w:u w:val="single"/>
      </w:rPr>
      <w:t xml:space="preserve">                                                                            </w:t>
    </w:r>
    <w:r w:rsidRPr="00323909">
      <w:rPr>
        <w:rFonts w:hint="eastAsia"/>
        <w:u w:val="single"/>
      </w:rPr>
      <w:t>在职证明示例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76AD" w14:textId="77777777" w:rsidR="00977F91" w:rsidRDefault="00977F91">
    <w:pPr>
      <w:pStyle w:val="a6"/>
      <w:ind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841"/>
    <w:multiLevelType w:val="multilevel"/>
    <w:tmpl w:val="BB52F29C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ind w:left="1299" w:hanging="590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ind w:left="1327" w:hanging="590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73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5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17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9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61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336" w:hanging="576"/>
      </w:pPr>
      <w:rPr>
        <w:rFonts w:ascii="宋体" w:eastAsia="宋体" w:hAnsi="宋体" w:cs="宋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2D1AD8"/>
    <w:multiLevelType w:val="multilevel"/>
    <w:tmpl w:val="09765918"/>
    <w:lvl w:ilvl="0">
      <w:start w:val="1"/>
      <w:numFmt w:val="decimal"/>
      <w:pStyle w:val="A"/>
      <w:lvlText w:val="%1."/>
      <w:lvlJc w:val="left"/>
      <w:pPr>
        <w:tabs>
          <w:tab w:val="left" w:pos="851"/>
        </w:tabs>
        <w:ind w:left="851" w:hanging="567"/>
      </w:pPr>
      <w:rPr>
        <w:rFonts w:cs="Times New Roman" w:hint="eastAsia"/>
        <w:u w:val="none"/>
      </w:rPr>
    </w:lvl>
    <w:lvl w:ilvl="1">
      <w:start w:val="1"/>
      <w:numFmt w:val="decimal"/>
      <w:pStyle w:val="B"/>
      <w:isLgl/>
      <w:lvlText w:val="%1.%2"/>
      <w:lvlJc w:val="left"/>
      <w:pPr>
        <w:tabs>
          <w:tab w:val="left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C"/>
      <w:isLgl/>
      <w:lvlText w:val="%1.%2.%3"/>
      <w:lvlJc w:val="left"/>
      <w:pPr>
        <w:tabs>
          <w:tab w:val="left" w:pos="1129"/>
        </w:tabs>
        <w:ind w:left="1129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isLgl/>
      <w:lvlText w:val="%1.%2.%3.%4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1299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327" w:hanging="590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5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7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9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1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576"/>
        </w:pPr>
        <w:rPr>
          <w:rFonts w:ascii="宋体" w:eastAsia="宋体" w:hAnsi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37"/>
    <w:rsid w:val="BECFBF00"/>
    <w:rsid w:val="00056359"/>
    <w:rsid w:val="00202DD9"/>
    <w:rsid w:val="00280337"/>
    <w:rsid w:val="002D6717"/>
    <w:rsid w:val="00323909"/>
    <w:rsid w:val="00432105"/>
    <w:rsid w:val="00801915"/>
    <w:rsid w:val="00812837"/>
    <w:rsid w:val="008F6FC3"/>
    <w:rsid w:val="00977F91"/>
    <w:rsid w:val="009D688E"/>
    <w:rsid w:val="00B10FC7"/>
    <w:rsid w:val="00B90F10"/>
    <w:rsid w:val="00BD1CA8"/>
    <w:rsid w:val="00D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7536D"/>
  <w15:chartTrackingRefBased/>
  <w15:docId w15:val="{3BD44CBE-0462-428B-B48D-1673C0C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ind w:rightChars="100" w:right="100"/>
      <w:jc w:val="both"/>
    </w:pPr>
    <w:rPr>
      <w:rFonts w:eastAsia="阿里巴巴普惠体 L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rFonts w:eastAsia="阿里巴巴普惠体 L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eastAsia="阿里巴巴普惠体 L"/>
      <w:sz w:val="18"/>
      <w:szCs w:val="18"/>
    </w:rPr>
  </w:style>
  <w:style w:type="paragraph" w:customStyle="1" w:styleId="1">
    <w:name w:val="合同条款1"/>
    <w:basedOn w:val="a8"/>
    <w:link w:val="10"/>
    <w:qFormat/>
    <w:rsid w:val="002D6717"/>
    <w:pPr>
      <w:widowControl w:val="0"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Lines="100" w:before="240" w:line="360" w:lineRule="auto"/>
      <w:ind w:rightChars="0" w:right="0" w:firstLineChars="0" w:firstLine="0"/>
    </w:pPr>
    <w:rPr>
      <w:rFonts w:asciiTheme="minorEastAsia" w:eastAsiaTheme="minorEastAsia" w:hAnsiTheme="minorEastAsia" w:cs="微软雅黑"/>
      <w:b/>
      <w:color w:val="000000"/>
      <w:sz w:val="21"/>
      <w:szCs w:val="21"/>
      <w:u w:color="000000"/>
      <w:bdr w:val="nil"/>
      <w:lang w:val="zh-TW" w:eastAsia="zh-TW"/>
    </w:rPr>
  </w:style>
  <w:style w:type="character" w:customStyle="1" w:styleId="10">
    <w:name w:val="合同条款1 字符"/>
    <w:basedOn w:val="a1"/>
    <w:link w:val="1"/>
    <w:rsid w:val="002D6717"/>
    <w:rPr>
      <w:rFonts w:asciiTheme="minorEastAsia" w:hAnsiTheme="minorEastAsia" w:cs="微软雅黑"/>
      <w:b/>
      <w:color w:val="000000"/>
      <w:kern w:val="2"/>
      <w:sz w:val="21"/>
      <w:szCs w:val="21"/>
      <w:u w:color="000000"/>
      <w:bdr w:val="nil"/>
      <w:lang w:val="zh-TW" w:eastAsia="zh-TW"/>
    </w:rPr>
  </w:style>
  <w:style w:type="paragraph" w:styleId="a8">
    <w:name w:val="List Paragraph"/>
    <w:basedOn w:val="a0"/>
    <w:uiPriority w:val="99"/>
    <w:rsid w:val="00B90F10"/>
    <w:pPr>
      <w:ind w:firstLineChars="200" w:firstLine="420"/>
    </w:pPr>
  </w:style>
  <w:style w:type="paragraph" w:customStyle="1" w:styleId="2">
    <w:name w:val="合同条款2"/>
    <w:basedOn w:val="a8"/>
    <w:link w:val="20"/>
    <w:qFormat/>
    <w:rsid w:val="002D6717"/>
    <w:pPr>
      <w:widowControl w:val="0"/>
      <w:numPr>
        <w:ilvl w:val="1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Chars="0" w:right="0" w:firstLineChars="0" w:firstLine="0"/>
    </w:pPr>
    <w:rPr>
      <w:rFonts w:asciiTheme="minorEastAsia" w:eastAsiaTheme="minorEastAsia" w:hAnsiTheme="minorEastAsia" w:cs="Arial Unicode MS"/>
      <w:color w:val="000000"/>
      <w:sz w:val="21"/>
      <w:szCs w:val="21"/>
      <w:u w:color="000000"/>
      <w:bdr w:val="nil"/>
      <w:lang w:val="zh-TW"/>
    </w:rPr>
  </w:style>
  <w:style w:type="character" w:customStyle="1" w:styleId="20">
    <w:name w:val="合同条款2 字符"/>
    <w:basedOn w:val="a1"/>
    <w:link w:val="2"/>
    <w:rsid w:val="002D6717"/>
    <w:rPr>
      <w:rFonts w:asciiTheme="minorEastAsia" w:hAnsiTheme="minorEastAsia" w:cs="Arial Unicode MS"/>
      <w:color w:val="000000"/>
      <w:kern w:val="2"/>
      <w:sz w:val="21"/>
      <w:szCs w:val="21"/>
      <w:u w:color="000000"/>
      <w:bdr w:val="nil"/>
      <w:lang w:val="zh-TW"/>
    </w:rPr>
  </w:style>
  <w:style w:type="paragraph" w:customStyle="1" w:styleId="3">
    <w:name w:val="合同条款3"/>
    <w:basedOn w:val="a8"/>
    <w:link w:val="30"/>
    <w:qFormat/>
    <w:rsid w:val="002D6717"/>
    <w:pPr>
      <w:widowControl w:val="0"/>
      <w:numPr>
        <w:ilvl w:val="2"/>
        <w:numId w:val="6"/>
      </w:numPr>
      <w:spacing w:beforeLines="50" w:before="120" w:afterLines="50" w:after="120" w:line="300" w:lineRule="auto"/>
      <w:ind w:rightChars="0" w:right="0" w:firstLineChars="0" w:firstLine="0"/>
    </w:pPr>
    <w:rPr>
      <w:rFonts w:asciiTheme="minorEastAsia" w:eastAsiaTheme="minorEastAsia" w:hAnsiTheme="minorEastAsia" w:cs="Arial Unicode MS"/>
      <w:color w:val="000000"/>
      <w:sz w:val="21"/>
      <w:szCs w:val="21"/>
      <w:u w:color="000000"/>
      <w:bdr w:val="nil"/>
      <w:lang w:val="zh-TW" w:eastAsia="zh-TW"/>
    </w:rPr>
  </w:style>
  <w:style w:type="character" w:customStyle="1" w:styleId="30">
    <w:name w:val="合同条款3 字符"/>
    <w:basedOn w:val="a1"/>
    <w:link w:val="3"/>
    <w:rsid w:val="002D6717"/>
    <w:rPr>
      <w:rFonts w:asciiTheme="minorEastAsia" w:hAnsiTheme="minorEastAsia" w:cs="Arial Unicode MS"/>
      <w:color w:val="000000"/>
      <w:kern w:val="2"/>
      <w:sz w:val="21"/>
      <w:szCs w:val="21"/>
      <w:u w:color="000000"/>
      <w:bdr w:val="nil"/>
      <w:lang w:val="zh-TW" w:eastAsia="zh-TW"/>
    </w:rPr>
  </w:style>
  <w:style w:type="paragraph" w:customStyle="1" w:styleId="A">
    <w:name w:val="合同条款A"/>
    <w:basedOn w:val="a0"/>
    <w:qFormat/>
    <w:rsid w:val="00BD1CA8"/>
    <w:pPr>
      <w:widowControl w:val="0"/>
      <w:numPr>
        <w:numId w:val="9"/>
      </w:numPr>
      <w:tabs>
        <w:tab w:val="left" w:pos="567"/>
      </w:tabs>
      <w:spacing w:beforeLines="100" w:before="312" w:afterLines="50" w:after="156" w:line="300" w:lineRule="auto"/>
      <w:ind w:rightChars="0" w:right="0"/>
      <w:outlineLvl w:val="0"/>
    </w:pPr>
    <w:rPr>
      <w:rFonts w:ascii="黑体" w:eastAsia="黑体" w:hAnsi="Times New Roman" w:cs="黑体"/>
      <w:b/>
      <w:bCs/>
      <w:sz w:val="28"/>
      <w:szCs w:val="28"/>
    </w:rPr>
  </w:style>
  <w:style w:type="paragraph" w:customStyle="1" w:styleId="B">
    <w:name w:val="合同条款B"/>
    <w:basedOn w:val="a0"/>
    <w:qFormat/>
    <w:rsid w:val="00BD1CA8"/>
    <w:pPr>
      <w:widowControl w:val="0"/>
      <w:numPr>
        <w:ilvl w:val="1"/>
        <w:numId w:val="9"/>
      </w:numPr>
      <w:tabs>
        <w:tab w:val="left" w:pos="851"/>
      </w:tabs>
      <w:snapToGrid w:val="0"/>
      <w:spacing w:beforeLines="50" w:afterLines="50" w:line="300" w:lineRule="auto"/>
      <w:ind w:rightChars="0" w:right="0"/>
    </w:pPr>
    <w:rPr>
      <w:rFonts w:ascii="Times New Roman" w:eastAsia="宋体" w:hAnsi="Times New Roman" w:cs="宋体"/>
      <w:szCs w:val="24"/>
    </w:rPr>
  </w:style>
  <w:style w:type="paragraph" w:customStyle="1" w:styleId="C">
    <w:name w:val="合同条款C"/>
    <w:basedOn w:val="B"/>
    <w:qFormat/>
    <w:rsid w:val="00BD1CA8"/>
    <w:pPr>
      <w:numPr>
        <w:ilvl w:val="2"/>
      </w:numPr>
      <w:tabs>
        <w:tab w:val="clear" w:pos="1129"/>
        <w:tab w:val="left" w:pos="1130"/>
        <w:tab w:val="left" w:pos="1276"/>
      </w:tabs>
      <w:spacing w:before="156" w:after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wangfu</dc:creator>
  <cp:keywords/>
  <dc:description/>
  <cp:lastModifiedBy>wangfu</cp:lastModifiedBy>
  <cp:revision>2</cp:revision>
  <dcterms:created xsi:type="dcterms:W3CDTF">2021-07-12T03:51:00Z</dcterms:created>
  <dcterms:modified xsi:type="dcterms:W3CDTF">2021-07-12T04:00:00Z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1">
    <vt:lpwstr>BBAAD9C20014179B94A0072836F0B4C0A2B9B2051D3E8B70A5D98139B1932BA42B48B138E1CCAB0722B92C08C846D6EB280921DAC1D08B311BBFC249733E2FDC24D9F7AD9E25A69794162CA7676F48F12E31E9857440645EB8BA219861B49C88D8E6259EDE3</vt:lpwstr>
  </property>
  <property fmtid="{D5CDD505-2E9C-101B-9397-08002B2CF9AE}" pid="3" name="property2">
    <vt:lpwstr>BBAAD9C20014179B94A0072836F0B6E0B2B9B20D18C25B20A5D98E3EB14E2BA4BB49B638B1C63B0922B92808C846D0EB5D0921AA11D0FBC11BBFC2567A3E2BD524D809AD6E23C6D714A629376FBF47E29800E385770464C59896D19765966C28DC862692BE3</vt:lpwstr>
  </property>
  <property fmtid="{D5CDD505-2E9C-101B-9397-08002B2CF9AE}" pid="4" name="property3">
    <vt:lpwstr>BBAAD9C20014179B94A0072836F0B1B042B9B2001A01FBB0A6D98C3EB1142B841B46B938B1C93B0F22592B08C84639EB670921BA41D02B511BBFC27273BE24D624D8D3AD0F21D6D7E4972D376F9F47BFCA2CEE8372DB34C6F8A6319FE8B10C28D79624952E3</vt:lpwstr>
  </property>
</Properties>
</file>